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64E8EAAB" w:rsidRDefault="1D6B2341" w14:paraId="3BCB7906" w14:textId="00E78670">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64E8EAAB" w:rsidR="43C8C3A3">
        <w:rPr>
          <w:rFonts w:ascii="Aptos" w:hAnsi="Aptos" w:eastAsia="Aptos" w:cs="Aptos" w:asciiTheme="minorAscii" w:hAnsiTheme="minorAscii" w:eastAsiaTheme="minorAscii" w:cstheme="minorAscii"/>
          <w:b w:val="1"/>
          <w:bCs w:val="1"/>
          <w:color w:val="F24E0C"/>
          <w:sz w:val="40"/>
          <w:szCs w:val="40"/>
          <w:lang w:val="en-GB"/>
        </w:rPr>
        <w:t>N50077 – Marketing Management</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33449C9E"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33449C9E"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33449C9E"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33449C9E" w:rsidRDefault="00F54243" w14:paraId="3E0DC971" w14:textId="07A509DA">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3449C9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33449C9E"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33449C9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33449C9E"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33449C9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33449C9E" w:rsidR="12B41D7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33449C9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33449C9E"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33449C9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33449C9E"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33449C9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33449C9E"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33449C9E"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f</w:t>
            </w:r>
            <w:r w:rsidRPr="33449C9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33449C9E"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33449C9E"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33449C9E"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33449C9E"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33449C9E"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33449C9E"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64E8EAAB" w:rsidRDefault="35BA6F06" w14:paraId="3EDA4092" w14:textId="3A979EA4">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64E8EAAB" w:rsidR="2B37DE18">
              <w:rPr>
                <w:rFonts w:ascii="Aptos" w:hAnsi="Aptos" w:eastAsia="Aptos" w:cs="Aptos" w:asciiTheme="minorAscii" w:hAnsiTheme="minorAscii" w:eastAsiaTheme="minorAscii" w:cstheme="minorAscii"/>
                <w:b w:val="0"/>
                <w:bCs w:val="0"/>
                <w:color w:val="auto"/>
                <w:lang w:val="en-GB"/>
              </w:rPr>
              <w:t>1</w:t>
            </w:r>
            <w:r w:rsidRPr="64E8EAAB" w:rsidR="4D452FBD">
              <w:rPr>
                <w:rFonts w:ascii="Aptos" w:hAnsi="Aptos" w:eastAsia="Aptos" w:cs="Aptos" w:asciiTheme="minorAscii" w:hAnsiTheme="minorAscii" w:eastAsiaTheme="minorAscii" w:cstheme="minorAscii"/>
                <w:b w:val="0"/>
                <w:bCs w:val="0"/>
                <w:color w:val="auto"/>
                <w:lang w:val="en-GB"/>
              </w:rPr>
              <w:t>1.00am - 12.30pm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64E8EAAB" w:rsidRDefault="00054A25" w14:paraId="2B30889C" w14:textId="556FDB28">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64E8EAAB" w:rsidR="6FD8B8CB">
              <w:rPr>
                <w:rFonts w:ascii="Aptos" w:hAnsi="Aptos" w:eastAsia="Aptos" w:cs="Aptos" w:asciiTheme="minorAscii" w:hAnsiTheme="minorAscii" w:eastAsiaTheme="minorAscii" w:cstheme="minorAscii"/>
                <w:b w:val="0"/>
                <w:bCs w:val="0"/>
                <w:color w:val="auto"/>
                <w:lang w:val="en-GB"/>
              </w:rPr>
              <w:t>Hugh Aston 1.51</w:t>
            </w:r>
          </w:p>
        </w:tc>
      </w:tr>
      <w:tr w:rsidR="6F666819" w:rsidTr="33449C9E"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33449C9E"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33449C9E"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33449C9E"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33449C9E"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33449C9E"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33449C9E"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9D39A3"/>
    <w:rsid w:val="11B37D0B"/>
    <w:rsid w:val="12120949"/>
    <w:rsid w:val="1251023C"/>
    <w:rsid w:val="1272C5BB"/>
    <w:rsid w:val="1276D553"/>
    <w:rsid w:val="127E61F4"/>
    <w:rsid w:val="12B0795B"/>
    <w:rsid w:val="12B41D78"/>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BA5BA5"/>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37DE18"/>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49C9E"/>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8DC396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C8C3A3"/>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452FBD"/>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4E8EAAB"/>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D8B8CB"/>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2026-09-09T08:32:04.2182139Z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